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3515"/>
        <w:gridCol w:w="2551"/>
      </w:tblGrid>
      <w:tr w:rsidR="00A06425" w:rsidRPr="00A06425" w:rsidTr="00FB5D13">
        <w:tc>
          <w:tcPr>
            <w:tcW w:w="15559" w:type="dxa"/>
            <w:gridSpan w:val="6"/>
            <w:shd w:val="clear" w:color="auto" w:fill="auto"/>
            <w:vAlign w:val="center"/>
          </w:tcPr>
          <w:p w:rsidR="00A06425" w:rsidRPr="00A06425" w:rsidRDefault="00A06425" w:rsidP="0029031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29031C" w:rsidRPr="0029031C">
              <w:rPr>
                <w:rFonts w:ascii="Calibri" w:hAnsi="Calibri" w:cs="Calibri"/>
                <w:b/>
                <w:i/>
                <w:sz w:val="22"/>
                <w:szCs w:val="22"/>
              </w:rPr>
              <w:t>Otwarte Zasoby w Repozytorium Cyfrowym Instytutów Naukowych (</w:t>
            </w:r>
            <w:proofErr w:type="spellStart"/>
            <w:r w:rsidR="0029031C" w:rsidRPr="0029031C">
              <w:rPr>
                <w:rFonts w:ascii="Calibri" w:hAnsi="Calibri" w:cs="Calibri"/>
                <w:b/>
                <w:i/>
                <w:sz w:val="22"/>
                <w:szCs w:val="22"/>
              </w:rPr>
              <w:t>OZwRCIN</w:t>
            </w:r>
            <w:proofErr w:type="spellEnd"/>
            <w:r w:rsidR="0029031C" w:rsidRPr="0029031C">
              <w:rPr>
                <w:rFonts w:ascii="Calibri" w:hAnsi="Calibri" w:cs="Calibri"/>
                <w:b/>
                <w:i/>
                <w:sz w:val="22"/>
                <w:szCs w:val="22"/>
              </w:rPr>
              <w:t>)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29031C" w:rsidRPr="0029031C">
              <w:rPr>
                <w:rFonts w:ascii="Calibri" w:hAnsi="Calibri" w:cs="Calibri"/>
                <w:i/>
                <w:sz w:val="22"/>
                <w:szCs w:val="22"/>
              </w:rPr>
              <w:t>Instytut Matematyczny PAN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29031C" w:rsidRPr="0029031C">
              <w:rPr>
                <w:rFonts w:ascii="Calibri" w:hAnsi="Calibri" w:cs="Calibri"/>
                <w:i/>
                <w:sz w:val="22"/>
                <w:szCs w:val="22"/>
              </w:rPr>
              <w:t>Instytut Matematyczny PAN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FB5D13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15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55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</w:t>
            </w:r>
            <w:r w:rsidR="00B4174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IM PAN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uwagi</w:t>
            </w:r>
          </w:p>
        </w:tc>
      </w:tr>
      <w:tr w:rsidR="000A1250" w:rsidRPr="00A06425" w:rsidTr="00FB5D13">
        <w:tc>
          <w:tcPr>
            <w:tcW w:w="562" w:type="dxa"/>
            <w:shd w:val="clear" w:color="auto" w:fill="auto"/>
          </w:tcPr>
          <w:p w:rsidR="000A1250" w:rsidRPr="00A06425" w:rsidRDefault="0029031C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A1250" w:rsidRDefault="000A1250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A1250" w:rsidRDefault="000A1250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5954" w:type="dxa"/>
            <w:shd w:val="clear" w:color="auto" w:fill="auto"/>
          </w:tcPr>
          <w:p w:rsidR="00CD66DD" w:rsidRDefault="0029031C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rzeczywistej daty wdrożenia produk</w:t>
            </w:r>
            <w:r w:rsidR="00CD66DD">
              <w:rPr>
                <w:rFonts w:asciiTheme="minorHAnsi" w:hAnsiTheme="minorHAnsi" w:cstheme="minorHAnsi"/>
                <w:sz w:val="22"/>
                <w:szCs w:val="22"/>
              </w:rPr>
              <w:t>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29031C">
              <w:rPr>
                <w:rFonts w:asciiTheme="minorHAnsi" w:hAnsiTheme="minorHAnsi" w:cstheme="minorHAnsi"/>
                <w:sz w:val="22"/>
                <w:szCs w:val="22"/>
              </w:rPr>
              <w:t>Utworzenie systemów baz wiedzy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</w:p>
          <w:p w:rsidR="000A1250" w:rsidRPr="00541AF8" w:rsidRDefault="0029031C" w:rsidP="00CD66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Produkt był planowany do wdrożenia w 01.2020 r. dodatkowo osiągnięty został kamień milowy „</w:t>
            </w:r>
            <w:r w:rsidRPr="0029031C">
              <w:rPr>
                <w:rFonts w:asciiTheme="minorHAnsi" w:hAnsiTheme="minorHAnsi" w:cstheme="minorHAnsi"/>
                <w:sz w:val="22"/>
                <w:szCs w:val="22"/>
              </w:rPr>
              <w:t>Podstawowy interfejs portali 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CIN gotowy oraz systemy baz wiedzy gotowe do użytko</w:t>
            </w:r>
            <w:r w:rsidRPr="0029031C">
              <w:rPr>
                <w:rFonts w:asciiTheme="minorHAnsi" w:hAnsiTheme="minorHAnsi" w:cstheme="minorHAnsi"/>
                <w:sz w:val="22"/>
                <w:szCs w:val="22"/>
              </w:rPr>
              <w:t>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</w:tc>
        <w:tc>
          <w:tcPr>
            <w:tcW w:w="3515" w:type="dxa"/>
            <w:shd w:val="clear" w:color="auto" w:fill="auto"/>
          </w:tcPr>
          <w:p w:rsidR="000A1250" w:rsidRDefault="000A1250" w:rsidP="002903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29031C">
              <w:rPr>
                <w:rFonts w:asciiTheme="minorHAnsi" w:hAnsiTheme="minorHAnsi" w:cstheme="minorHAnsi"/>
                <w:sz w:val="22"/>
                <w:szCs w:val="22"/>
              </w:rPr>
              <w:t>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187263" w:rsidRDefault="00FB5D13" w:rsidP="001872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  raporcie</w:t>
            </w:r>
            <w:r w:rsidRPr="00FB5D13">
              <w:rPr>
                <w:rFonts w:asciiTheme="minorHAnsi" w:hAnsiTheme="minorHAnsi" w:cstheme="minorHAnsi"/>
                <w:sz w:val="18"/>
                <w:szCs w:val="18"/>
              </w:rPr>
              <w:t xml:space="preserve">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FB5D13">
              <w:rPr>
                <w:rFonts w:asciiTheme="minorHAnsi" w:hAnsiTheme="minorHAnsi" w:cstheme="minorHAnsi"/>
                <w:sz w:val="18"/>
                <w:szCs w:val="18"/>
              </w:rPr>
              <w:t xml:space="preserve"> II kwartał 2020 r. z postępu rzeczowo-finansowego projektu informatycznego pn. „</w:t>
            </w:r>
            <w:r w:rsidRPr="00FB5D13">
              <w:rPr>
                <w:rFonts w:ascii="Calibri" w:hAnsi="Calibri" w:cs="Calibri"/>
                <w:i/>
                <w:sz w:val="18"/>
                <w:szCs w:val="18"/>
              </w:rPr>
              <w:t>Otwarte Zasoby w Repozytorium Cyfrowym Instytutów Naukowych (</w:t>
            </w:r>
            <w:proofErr w:type="spellStart"/>
            <w:r w:rsidRPr="00FB5D13">
              <w:rPr>
                <w:rFonts w:ascii="Calibri" w:hAnsi="Calibri" w:cs="Calibri"/>
                <w:i/>
                <w:sz w:val="18"/>
                <w:szCs w:val="18"/>
              </w:rPr>
              <w:t>OZwRCIN</w:t>
            </w:r>
            <w:proofErr w:type="spellEnd"/>
            <w:r w:rsidRPr="00FB5D13">
              <w:rPr>
                <w:rFonts w:ascii="Calibri" w:hAnsi="Calibri" w:cs="Calibri"/>
                <w:i/>
                <w:sz w:val="18"/>
                <w:szCs w:val="18"/>
              </w:rPr>
              <w:t xml:space="preserve">)”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187263" w:rsidRDefault="00187263" w:rsidP="001872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 pkt. 6 uzupełniono w tabeli rzeczywistą datę wdrożenia produktu.</w:t>
            </w:r>
          </w:p>
          <w:p w:rsidR="00187263" w:rsidRDefault="00187263" w:rsidP="00187263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187263" w:rsidRDefault="00187263" w:rsidP="001872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FB5D13">
              <w:rPr>
                <w:rFonts w:asciiTheme="minorHAnsi" w:hAnsiTheme="minorHAnsi" w:cstheme="minorHAnsi"/>
                <w:sz w:val="18"/>
                <w:szCs w:val="18"/>
              </w:rPr>
              <w:t xml:space="preserve"> wierszu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  <w:p w:rsidR="00187263" w:rsidRDefault="00187263" w:rsidP="001872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„</w:t>
            </w:r>
            <w:r w:rsidR="00FB5D13" w:rsidRPr="00FB5D13">
              <w:rPr>
                <w:rFonts w:asciiTheme="minorHAnsi" w:hAnsiTheme="minorHAnsi" w:cstheme="minorHAnsi"/>
                <w:sz w:val="18"/>
                <w:szCs w:val="18"/>
              </w:rPr>
              <w:t>Utworzenie systemów baz wiedzy”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  <w:p w:rsidR="00187263" w:rsidRDefault="00187263" w:rsidP="001872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 kolumnie:</w:t>
            </w:r>
            <w:r w:rsidR="00FB5D1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0A1250" w:rsidRPr="00FB5D13" w:rsidRDefault="00187263" w:rsidP="0018726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„R</w:t>
            </w:r>
            <w:r w:rsidR="00FB5D13" w:rsidRPr="00FB5D13">
              <w:rPr>
                <w:rFonts w:asciiTheme="minorHAnsi" w:hAnsiTheme="minorHAnsi" w:cstheme="minorHAnsi"/>
                <w:sz w:val="18"/>
                <w:szCs w:val="18"/>
              </w:rPr>
              <w:t>zeczywista data wdrożenia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”</w:t>
            </w:r>
            <w:r w:rsidR="00FB5D13" w:rsidRPr="00FB5D1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wpisano datę:  01-2020</w:t>
            </w:r>
            <w:r w:rsidR="00FB5D13" w:rsidRPr="00FB5D1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A1250"/>
    <w:rsid w:val="000D7457"/>
    <w:rsid w:val="00140BE8"/>
    <w:rsid w:val="00187263"/>
    <w:rsid w:val="0019648E"/>
    <w:rsid w:val="002164C0"/>
    <w:rsid w:val="002479F8"/>
    <w:rsid w:val="002715B2"/>
    <w:rsid w:val="0029031C"/>
    <w:rsid w:val="00295057"/>
    <w:rsid w:val="003124D1"/>
    <w:rsid w:val="003B4105"/>
    <w:rsid w:val="004D086F"/>
    <w:rsid w:val="00541AF8"/>
    <w:rsid w:val="005F6527"/>
    <w:rsid w:val="006705EC"/>
    <w:rsid w:val="006E16E9"/>
    <w:rsid w:val="007B79EA"/>
    <w:rsid w:val="00807385"/>
    <w:rsid w:val="00944932"/>
    <w:rsid w:val="009E5FDB"/>
    <w:rsid w:val="00A06425"/>
    <w:rsid w:val="00A96A95"/>
    <w:rsid w:val="00AA15F9"/>
    <w:rsid w:val="00AC7796"/>
    <w:rsid w:val="00B4174A"/>
    <w:rsid w:val="00B871B6"/>
    <w:rsid w:val="00C64B1B"/>
    <w:rsid w:val="00CD5EB0"/>
    <w:rsid w:val="00CD66DD"/>
    <w:rsid w:val="00D36466"/>
    <w:rsid w:val="00D8480D"/>
    <w:rsid w:val="00D8589A"/>
    <w:rsid w:val="00E14C33"/>
    <w:rsid w:val="00E62F4E"/>
    <w:rsid w:val="00E746F3"/>
    <w:rsid w:val="00EB40BC"/>
    <w:rsid w:val="00FA64B4"/>
    <w:rsid w:val="00FB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145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Dorota</cp:lastModifiedBy>
  <cp:revision>4</cp:revision>
  <dcterms:created xsi:type="dcterms:W3CDTF">2020-07-28T17:53:00Z</dcterms:created>
  <dcterms:modified xsi:type="dcterms:W3CDTF">2020-07-29T10:31:00Z</dcterms:modified>
</cp:coreProperties>
</file>